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26" w:rsidRDefault="00066235" w:rsidP="00066235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Напоминаем страхователям: сведения по форме СЗВ-ТД за </w:t>
      </w:r>
      <w:r w:rsidR="00831826">
        <w:rPr>
          <w:rFonts w:cs="Tms Rmn"/>
          <w:b/>
          <w:bCs/>
          <w:color w:val="000000"/>
          <w:sz w:val="48"/>
          <w:szCs w:val="48"/>
        </w:rPr>
        <w:t>август</w:t>
      </w:r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 2020 года необходимо представить</w:t>
      </w:r>
    </w:p>
    <w:p w:rsidR="00066235" w:rsidRPr="00831826" w:rsidRDefault="00066235" w:rsidP="00066235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не позднее 1</w:t>
      </w:r>
      <w:r w:rsidR="00831826">
        <w:rPr>
          <w:rFonts w:cs="Tms Rmn"/>
          <w:b/>
          <w:bCs/>
          <w:color w:val="000000"/>
          <w:sz w:val="48"/>
          <w:szCs w:val="48"/>
        </w:rPr>
        <w:t>5</w:t>
      </w:r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 </w:t>
      </w:r>
      <w:r w:rsidR="00831826">
        <w:rPr>
          <w:rFonts w:cs="Tms Rmn"/>
          <w:b/>
          <w:bCs/>
          <w:color w:val="000000"/>
          <w:sz w:val="48"/>
          <w:szCs w:val="48"/>
        </w:rPr>
        <w:t>сентября</w:t>
      </w:r>
    </w:p>
    <w:p w:rsidR="00066235" w:rsidRDefault="00066235" w:rsidP="0006623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>Управление</w:t>
      </w:r>
      <w:r>
        <w:rPr>
          <w:rFonts w:ascii="Tms Rmn" w:hAnsi="Tms Rmn" w:cs="Tms Rmn"/>
          <w:color w:val="000000"/>
          <w:sz w:val="24"/>
          <w:szCs w:val="24"/>
        </w:rPr>
        <w:t xml:space="preserve"> ПФР </w:t>
      </w:r>
      <w:proofErr w:type="gramStart"/>
      <w:r>
        <w:rPr>
          <w:rFonts w:cs="Tms Rmn"/>
          <w:color w:val="000000"/>
          <w:sz w:val="24"/>
          <w:szCs w:val="24"/>
        </w:rPr>
        <w:t>в</w:t>
      </w:r>
      <w:proofErr w:type="gramEnd"/>
      <w:r>
        <w:rPr>
          <w:rFonts w:cs="Tms Rmn"/>
          <w:color w:val="000000"/>
          <w:sz w:val="24"/>
          <w:szCs w:val="24"/>
        </w:rPr>
        <w:t xml:space="preserve"> </w:t>
      </w:r>
      <w:proofErr w:type="gramStart"/>
      <w:r>
        <w:rPr>
          <w:rFonts w:cs="Tms Rmn"/>
          <w:color w:val="000000"/>
          <w:sz w:val="24"/>
          <w:szCs w:val="24"/>
        </w:rPr>
        <w:t>Приозерском</w:t>
      </w:r>
      <w:proofErr w:type="gramEnd"/>
      <w:r>
        <w:rPr>
          <w:rFonts w:cs="Tms Rmn"/>
          <w:color w:val="000000"/>
          <w:sz w:val="24"/>
          <w:szCs w:val="24"/>
        </w:rPr>
        <w:t xml:space="preserve"> районе</w:t>
      </w:r>
      <w:r>
        <w:rPr>
          <w:rFonts w:ascii="Tms Rmn" w:hAnsi="Tms Rmn" w:cs="Tms Rmn"/>
          <w:color w:val="000000"/>
          <w:sz w:val="24"/>
          <w:szCs w:val="24"/>
        </w:rPr>
        <w:t xml:space="preserve"> Ленинградской области напоминает страхователям, что не позднее 1</w:t>
      </w:r>
      <w:r w:rsidR="00831826">
        <w:rPr>
          <w:rFonts w:cs="Tms Rmn"/>
          <w:color w:val="000000"/>
          <w:sz w:val="24"/>
          <w:szCs w:val="24"/>
        </w:rPr>
        <w:t>5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 w:rsidR="00831826">
        <w:rPr>
          <w:rFonts w:cs="Tms Rmn"/>
          <w:color w:val="000000"/>
          <w:sz w:val="24"/>
          <w:szCs w:val="24"/>
        </w:rPr>
        <w:t>сентября</w:t>
      </w:r>
      <w:r>
        <w:rPr>
          <w:rFonts w:ascii="Tms Rmn" w:hAnsi="Tms Rmn" w:cs="Tms Rmn"/>
          <w:color w:val="000000"/>
          <w:sz w:val="24"/>
          <w:szCs w:val="24"/>
        </w:rPr>
        <w:t xml:space="preserve"> 2020 года в органы ПФР должны быть представлены сведения по форме СЗВ-ТД на работников, у которых в </w:t>
      </w:r>
      <w:r w:rsidR="00831826">
        <w:rPr>
          <w:rFonts w:cs="Tms Rmn"/>
          <w:color w:val="000000"/>
          <w:sz w:val="24"/>
          <w:szCs w:val="24"/>
        </w:rPr>
        <w:t>августе</w:t>
      </w:r>
      <w:r>
        <w:rPr>
          <w:rFonts w:ascii="Tms Rmn" w:hAnsi="Tms Rmn" w:cs="Tms Rmn"/>
          <w:color w:val="000000"/>
          <w:sz w:val="24"/>
          <w:szCs w:val="24"/>
        </w:rPr>
        <w:t xml:space="preserve"> 2020 года произошли кадровые мероприятия:</w:t>
      </w:r>
    </w:p>
    <w:p w:rsidR="00066235" w:rsidRDefault="00066235" w:rsidP="0006623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-перевод на другую постоянную работу;</w:t>
      </w:r>
    </w:p>
    <w:p w:rsidR="00066235" w:rsidRDefault="00066235" w:rsidP="0006623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-подача зарегистрированным лицом заявления о продолжении ведения страхователем трудовой книжки в соответствии со ст. 66 ТК РФ (т.е. ведение трудовой книжки в бумажном виде);</w:t>
      </w:r>
    </w:p>
    <w:p w:rsidR="00066235" w:rsidRDefault="00066235" w:rsidP="0006623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-подача зарегистрированным лицом заявления о предоставлении страхователем ему сведений о трудовой деятельности в соответствии со ст. 66.1 ТК РФ (т.е. ведения учёта сведений в электронном виде);</w:t>
      </w:r>
    </w:p>
    <w:p w:rsidR="00066235" w:rsidRDefault="00066235" w:rsidP="0006623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-изменение наименования страхователя;</w:t>
      </w:r>
    </w:p>
    <w:p w:rsidR="00066235" w:rsidRDefault="00066235" w:rsidP="0006623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-установление (присвоение) работнику второй и последующей профессии, специальности или иной квалификации (заполняется с указанием разрядов, классов или иных категорий этих профессий, специальностей или уровней квалификации (класс, категория, классный чин и тому подобное));</w:t>
      </w:r>
    </w:p>
    <w:p w:rsidR="00066235" w:rsidRDefault="00066235" w:rsidP="0006623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-лишение права в соответствии с приговором суда занимать определённые должности или заниматься определённой деятельностью.</w:t>
      </w:r>
    </w:p>
    <w:p w:rsidR="009E0B4B" w:rsidRDefault="009E0B4B"/>
    <w:sectPr w:rsidR="009E0B4B" w:rsidSect="007B1C6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66235"/>
    <w:rsid w:val="00066235"/>
    <w:rsid w:val="00274DA7"/>
    <w:rsid w:val="00831826"/>
    <w:rsid w:val="009E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Лилия Васильевна</dc:creator>
  <cp:lastModifiedBy>Иванина</cp:lastModifiedBy>
  <cp:revision>2</cp:revision>
  <dcterms:created xsi:type="dcterms:W3CDTF">2020-08-20T07:05:00Z</dcterms:created>
  <dcterms:modified xsi:type="dcterms:W3CDTF">2020-09-15T07:36:00Z</dcterms:modified>
</cp:coreProperties>
</file>